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Академика-Королева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В.Г. Егорова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Андреево-Базары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Андреево-Базары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В.Г. Егорова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Андреево-Базары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Сеспеля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Сеспеля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В.Г. Егорова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Андреево-Базары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Андреево-Базары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В.Г. Егорова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Андреево-Базары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Академика-Королева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07:30; 10:00; 12:30; 14:30;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08:30; 11:00; нет; 15:30;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06:49; 08:29; 10:59; нет; 15:29; 17:59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08:55; 11:25; 13:55; 15:55; 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07:14; 08:54; 11:24; 13:54; 15:54; 18:24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10:00; 12:30; 15:00; 17:00;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08:19; 09:59; 12:29; 14:59; 16:59; 19:29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10:30; 13:00; 15:30; 17:30;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06:15; 09:00; 11:30; 13:30; 17:30;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06:35; 09:30; 12:00; 14:00; 18:00;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06:34; 09:29; 11:59; 13:59; 17:59; 19:14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07:40; 10:35; 13:05; 15:05; 19:05; 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07:39; 10:34; 13:04; 15:04; 19:04; 20:19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08:25; нет; 13:30; нет; 19:30; 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08:24; нет; 13:29; нет; 19:29; 20:44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09:25; 11:55; 14:30; 16:30; 19:50;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